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91" w:rsidRPr="00C208B8" w:rsidRDefault="00BB2291" w:rsidP="00BB229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BF922B0" wp14:editId="0FB479C8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:rsidR="00BB2291" w:rsidRPr="0023763F" w:rsidRDefault="00BB2291" w:rsidP="00BB2291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BB2291" w:rsidRDefault="00BB2291" w:rsidP="00BB2291"/>
    <w:p w:rsidR="00D27727" w:rsidRDefault="00D27727" w:rsidP="00D27727">
      <w:pPr>
        <w:spacing w:after="2400"/>
        <w:jc w:val="right"/>
      </w:pPr>
      <w:r>
        <w:t xml:space="preserve">Zagreb, </w:t>
      </w:r>
      <w:r w:rsidR="000B4BB4">
        <w:t>23</w:t>
      </w:r>
      <w:r>
        <w:t xml:space="preserve">. </w:t>
      </w:r>
      <w:r w:rsidR="002F6C1B">
        <w:t>prosinca</w:t>
      </w:r>
      <w:r>
        <w:t xml:space="preserve"> 2020.</w:t>
      </w:r>
    </w:p>
    <w:p w:rsidR="00BB2291" w:rsidRPr="002179F8" w:rsidRDefault="00BB2291" w:rsidP="00BB2291">
      <w:pPr>
        <w:spacing w:line="360" w:lineRule="auto"/>
      </w:pPr>
      <w:r w:rsidRPr="002179F8">
        <w:t>__________________________________________________________________________</w:t>
      </w:r>
    </w:p>
    <w:p w:rsidR="00BB2291" w:rsidRDefault="00BB2291" w:rsidP="00BB2291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BB2291" w:rsidSect="00BB2291">
          <w:footerReference w:type="default" r:id="rId7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BB2291" w:rsidTr="006A6AA6">
        <w:tc>
          <w:tcPr>
            <w:tcW w:w="1951" w:type="dxa"/>
          </w:tcPr>
          <w:p w:rsidR="00BB2291" w:rsidRDefault="00BB2291" w:rsidP="006A6AA6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BB2291" w:rsidRDefault="00BB2291" w:rsidP="00BB2291">
            <w:pPr>
              <w:spacing w:line="360" w:lineRule="auto"/>
            </w:pPr>
            <w:r>
              <w:t xml:space="preserve">Ministarstvo </w:t>
            </w:r>
            <w:r w:rsidR="009B139F">
              <w:t xml:space="preserve">pravosuđa i </w:t>
            </w:r>
            <w:r>
              <w:t xml:space="preserve">uprave </w:t>
            </w:r>
          </w:p>
        </w:tc>
      </w:tr>
    </w:tbl>
    <w:p w:rsidR="00BB2291" w:rsidRPr="002179F8" w:rsidRDefault="00BB2291" w:rsidP="00BB2291">
      <w:pPr>
        <w:spacing w:line="360" w:lineRule="auto"/>
      </w:pPr>
      <w:r w:rsidRPr="002179F8">
        <w:t>__________________________________________________________________________</w:t>
      </w:r>
    </w:p>
    <w:p w:rsidR="00BB2291" w:rsidRDefault="00BB2291" w:rsidP="00BB2291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BB229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BB2291" w:rsidTr="006A6AA6">
        <w:tc>
          <w:tcPr>
            <w:tcW w:w="1951" w:type="dxa"/>
          </w:tcPr>
          <w:p w:rsidR="00BB2291" w:rsidRDefault="00BB2291" w:rsidP="004720F9">
            <w:pPr>
              <w:spacing w:line="360" w:lineRule="auto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BB2291" w:rsidRDefault="00DA0EC9" w:rsidP="004720F9">
            <w:pPr>
              <w:spacing w:line="360" w:lineRule="auto"/>
              <w:jc w:val="both"/>
            </w:pPr>
            <w:r w:rsidRPr="00DA0EC9">
              <w:t xml:space="preserve">Prijedlog </w:t>
            </w:r>
            <w:r w:rsidR="002F6C1B">
              <w:t>rješenja o istovremenom raspuštanju Gradskog vijeća Grada O</w:t>
            </w:r>
            <w:r w:rsidR="002F6C1B" w:rsidRPr="002F6C1B">
              <w:t>rahovic</w:t>
            </w:r>
            <w:r w:rsidR="002F6C1B">
              <w:t>e i razrješenju gradonačelnice Grada O</w:t>
            </w:r>
            <w:r w:rsidR="002F6C1B" w:rsidRPr="002F6C1B">
              <w:t xml:space="preserve">rahovice i njezinog zamjenika </w:t>
            </w:r>
          </w:p>
        </w:tc>
      </w:tr>
    </w:tbl>
    <w:p w:rsidR="00BB2291" w:rsidRPr="002179F8" w:rsidRDefault="00BB2291" w:rsidP="00BB2291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BB2291" w:rsidRDefault="00BB2291" w:rsidP="00BB2291"/>
    <w:p w:rsidR="00BB2291" w:rsidRPr="00CE78D1" w:rsidRDefault="00BB2291" w:rsidP="00BB2291"/>
    <w:p w:rsidR="00BB2291" w:rsidRPr="00CE78D1" w:rsidRDefault="00BB2291" w:rsidP="00BB2291"/>
    <w:p w:rsidR="00BB2291" w:rsidRPr="00CE78D1" w:rsidRDefault="00BB2291" w:rsidP="00BB2291"/>
    <w:p w:rsidR="00BB2291" w:rsidRPr="00CE78D1" w:rsidRDefault="00BB2291" w:rsidP="00BB2291"/>
    <w:p w:rsidR="00BB2291" w:rsidRPr="00BB2291" w:rsidRDefault="00BB2291" w:rsidP="00BB2291">
      <w:pPr>
        <w:jc w:val="both"/>
        <w:textAlignment w:val="baseline"/>
        <w:rPr>
          <w:color w:val="000000"/>
        </w:rPr>
      </w:pPr>
    </w:p>
    <w:p w:rsidR="00BB2291" w:rsidRDefault="00BB2291">
      <w:pPr>
        <w:spacing w:after="160" w:line="259" w:lineRule="auto"/>
        <w:rPr>
          <w:b/>
          <w:i/>
          <w:color w:val="000000"/>
          <w:spacing w:val="70"/>
        </w:rPr>
      </w:pPr>
      <w:r>
        <w:rPr>
          <w:b/>
          <w:i/>
          <w:color w:val="000000"/>
          <w:spacing w:val="70"/>
        </w:rPr>
        <w:br w:type="page"/>
      </w:r>
    </w:p>
    <w:p w:rsidR="002F6C1B" w:rsidRPr="0003554A" w:rsidRDefault="002F6C1B" w:rsidP="002F6C1B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i/>
          <w:spacing w:val="110"/>
          <w:lang w:val="en-US"/>
        </w:rPr>
      </w:pPr>
      <w:r w:rsidRPr="0003554A">
        <w:rPr>
          <w:b/>
          <w:i/>
          <w:spacing w:val="110"/>
          <w:lang w:val="en-US"/>
        </w:rPr>
        <w:lastRenderedPageBreak/>
        <w:t xml:space="preserve">PRIJEDLOG </w:t>
      </w:r>
    </w:p>
    <w:p w:rsidR="002F6C1B" w:rsidRPr="0003554A" w:rsidRDefault="002F6C1B" w:rsidP="002F6C1B">
      <w:pPr>
        <w:jc w:val="both"/>
        <w:rPr>
          <w:color w:val="000000"/>
        </w:rPr>
      </w:pPr>
    </w:p>
    <w:p w:rsidR="002F6C1B" w:rsidRPr="0003554A" w:rsidRDefault="002F6C1B" w:rsidP="002F6C1B">
      <w:pPr>
        <w:jc w:val="both"/>
        <w:rPr>
          <w:color w:val="000000"/>
        </w:rPr>
      </w:pPr>
    </w:p>
    <w:p w:rsidR="002F6C1B" w:rsidRPr="0003554A" w:rsidRDefault="002F6C1B" w:rsidP="002F6C1B">
      <w:pPr>
        <w:ind w:firstLine="708"/>
        <w:jc w:val="both"/>
        <w:rPr>
          <w:color w:val="000000"/>
        </w:rPr>
      </w:pPr>
      <w:r w:rsidRPr="0003554A">
        <w:rPr>
          <w:color w:val="000000"/>
        </w:rPr>
        <w:t>Na temelju članka 85.a Zakona o lokalnoj i područnoj (regionalnoj) sa</w:t>
      </w:r>
      <w:r>
        <w:rPr>
          <w:color w:val="000000"/>
        </w:rPr>
        <w:t>moupravi („Narodne novine“, br.</w:t>
      </w:r>
      <w:r w:rsidRPr="0003554A">
        <w:rPr>
          <w:color w:val="000000"/>
        </w:rPr>
        <w:t xml:space="preserve"> </w:t>
      </w:r>
      <w:r w:rsidRPr="0064261C">
        <w:rPr>
          <w:color w:val="000000"/>
        </w:rPr>
        <w:t>33/01, 60/01, 129/05, 109/07, 125/08, 36/09, 150/11, 144/12, 19/13 – pročišćeni tekst, 137/15 – ispravak, 123/17 i 98/19</w:t>
      </w:r>
      <w:r w:rsidRPr="0003554A">
        <w:rPr>
          <w:color w:val="000000"/>
        </w:rPr>
        <w:t>), Vlada Republike Hrvatske je na sjednici održanoj ___________ 20</w:t>
      </w:r>
      <w:r>
        <w:rPr>
          <w:color w:val="000000"/>
        </w:rPr>
        <w:t>20</w:t>
      </w:r>
      <w:r w:rsidRPr="0003554A">
        <w:rPr>
          <w:color w:val="000000"/>
        </w:rPr>
        <w:t>. godine donijela</w:t>
      </w:r>
    </w:p>
    <w:p w:rsidR="002F6C1B" w:rsidRPr="0003554A" w:rsidRDefault="002F6C1B" w:rsidP="002F6C1B">
      <w:pPr>
        <w:ind w:firstLine="708"/>
        <w:jc w:val="both"/>
        <w:rPr>
          <w:color w:val="000000"/>
        </w:rPr>
      </w:pPr>
    </w:p>
    <w:p w:rsidR="002F6C1B" w:rsidRPr="0003554A" w:rsidRDefault="002F6C1B" w:rsidP="002F6C1B">
      <w:pPr>
        <w:ind w:firstLine="708"/>
        <w:jc w:val="both"/>
        <w:rPr>
          <w:color w:val="000000"/>
        </w:rPr>
      </w:pPr>
    </w:p>
    <w:p w:rsidR="002F6C1B" w:rsidRPr="0003554A" w:rsidRDefault="002F6C1B" w:rsidP="002F6C1B">
      <w:pPr>
        <w:ind w:firstLine="708"/>
        <w:jc w:val="both"/>
        <w:rPr>
          <w:color w:val="000000"/>
        </w:rPr>
      </w:pPr>
    </w:p>
    <w:p w:rsidR="002F6C1B" w:rsidRPr="0003554A" w:rsidRDefault="002F6C1B" w:rsidP="002F6C1B">
      <w:pPr>
        <w:jc w:val="center"/>
        <w:rPr>
          <w:b/>
          <w:bCs/>
          <w:color w:val="000000"/>
          <w:spacing w:val="30"/>
        </w:rPr>
      </w:pPr>
      <w:r w:rsidRPr="0003554A">
        <w:rPr>
          <w:b/>
          <w:bCs/>
          <w:color w:val="000000"/>
          <w:spacing w:val="30"/>
        </w:rPr>
        <w:t>RJEŠENJE</w:t>
      </w:r>
    </w:p>
    <w:p w:rsidR="004720F9" w:rsidRDefault="002F6C1B" w:rsidP="002F6C1B">
      <w:pPr>
        <w:jc w:val="center"/>
        <w:rPr>
          <w:b/>
          <w:bCs/>
          <w:color w:val="000000"/>
        </w:rPr>
      </w:pPr>
      <w:r w:rsidRPr="0003554A">
        <w:rPr>
          <w:b/>
          <w:bCs/>
          <w:color w:val="000000"/>
        </w:rPr>
        <w:t>O ISTOVREMENOM RASPUŠTANJU GRADSKOG VIJEĆA</w:t>
      </w:r>
    </w:p>
    <w:p w:rsidR="004720F9" w:rsidRDefault="002F6C1B" w:rsidP="002F6C1B">
      <w:pPr>
        <w:jc w:val="center"/>
        <w:rPr>
          <w:b/>
          <w:bCs/>
          <w:color w:val="000000"/>
        </w:rPr>
      </w:pPr>
      <w:r w:rsidRPr="0003554A">
        <w:rPr>
          <w:b/>
          <w:bCs/>
          <w:color w:val="000000"/>
        </w:rPr>
        <w:t xml:space="preserve"> GRADA </w:t>
      </w:r>
      <w:r>
        <w:rPr>
          <w:b/>
          <w:bCs/>
          <w:color w:val="000000"/>
        </w:rPr>
        <w:t>ORAHOVICE I RAZRJEŠENJU GRADONAČELNICE</w:t>
      </w:r>
      <w:r w:rsidRPr="0003554A">
        <w:rPr>
          <w:b/>
          <w:bCs/>
          <w:color w:val="000000"/>
        </w:rPr>
        <w:t xml:space="preserve"> </w:t>
      </w:r>
    </w:p>
    <w:p w:rsidR="002F6C1B" w:rsidRPr="0003554A" w:rsidRDefault="002F6C1B" w:rsidP="002F6C1B">
      <w:pPr>
        <w:jc w:val="center"/>
        <w:rPr>
          <w:b/>
          <w:bCs/>
          <w:color w:val="000000"/>
        </w:rPr>
      </w:pPr>
      <w:r w:rsidRPr="0003554A">
        <w:rPr>
          <w:b/>
          <w:bCs/>
          <w:color w:val="000000"/>
        </w:rPr>
        <w:t xml:space="preserve">GRADA </w:t>
      </w:r>
      <w:r w:rsidRPr="0064261C">
        <w:rPr>
          <w:b/>
          <w:bCs/>
          <w:color w:val="000000"/>
        </w:rPr>
        <w:t>ORAHOVICE</w:t>
      </w:r>
      <w:r>
        <w:rPr>
          <w:b/>
          <w:bCs/>
          <w:color w:val="000000"/>
        </w:rPr>
        <w:t xml:space="preserve"> I NJEZINOG</w:t>
      </w:r>
      <w:r w:rsidRPr="0003554A">
        <w:rPr>
          <w:b/>
          <w:bCs/>
          <w:color w:val="000000"/>
        </w:rPr>
        <w:t xml:space="preserve"> ZAMJENI</w:t>
      </w:r>
      <w:r>
        <w:rPr>
          <w:b/>
          <w:bCs/>
          <w:color w:val="000000"/>
        </w:rPr>
        <w:t xml:space="preserve">KA </w:t>
      </w:r>
    </w:p>
    <w:p w:rsidR="002F6C1B" w:rsidRPr="0003554A" w:rsidRDefault="002F6C1B" w:rsidP="002F6C1B">
      <w:pPr>
        <w:jc w:val="center"/>
        <w:rPr>
          <w:b/>
          <w:bCs/>
          <w:color w:val="000000"/>
        </w:rPr>
      </w:pPr>
    </w:p>
    <w:p w:rsidR="002F6C1B" w:rsidRPr="0003554A" w:rsidRDefault="002F6C1B" w:rsidP="002F6C1B">
      <w:pPr>
        <w:jc w:val="center"/>
        <w:rPr>
          <w:color w:val="000000"/>
        </w:rPr>
      </w:pPr>
      <w:r w:rsidRPr="0003554A">
        <w:rPr>
          <w:color w:val="000000"/>
        </w:rPr>
        <w:t>I.</w:t>
      </w:r>
    </w:p>
    <w:p w:rsidR="002F6C1B" w:rsidRPr="0003554A" w:rsidRDefault="002F6C1B" w:rsidP="002F6C1B">
      <w:pPr>
        <w:jc w:val="center"/>
        <w:rPr>
          <w:color w:val="000000"/>
        </w:rPr>
      </w:pPr>
    </w:p>
    <w:p w:rsidR="002F6C1B" w:rsidRPr="0003554A" w:rsidRDefault="002F6C1B" w:rsidP="002F6C1B">
      <w:pPr>
        <w:ind w:firstLine="708"/>
        <w:jc w:val="both"/>
        <w:rPr>
          <w:color w:val="000000"/>
        </w:rPr>
      </w:pPr>
      <w:r w:rsidRPr="0003554A">
        <w:rPr>
          <w:color w:val="000000"/>
        </w:rPr>
        <w:t xml:space="preserve">Istovremeno se raspušta Gradsko vijeće Grada </w:t>
      </w:r>
      <w:r>
        <w:rPr>
          <w:color w:val="000000"/>
        </w:rPr>
        <w:t>Orahovice i razrješuje gradonačelnica</w:t>
      </w:r>
      <w:r w:rsidRPr="0003554A">
        <w:rPr>
          <w:color w:val="000000"/>
        </w:rPr>
        <w:t xml:space="preserve"> Grada </w:t>
      </w:r>
      <w:r w:rsidRPr="0064261C">
        <w:rPr>
          <w:color w:val="000000"/>
        </w:rPr>
        <w:t>Orahovice</w:t>
      </w:r>
      <w:r>
        <w:rPr>
          <w:color w:val="000000"/>
        </w:rPr>
        <w:t xml:space="preserve"> i njezin</w:t>
      </w:r>
      <w:r w:rsidRPr="0003554A">
        <w:rPr>
          <w:color w:val="000000"/>
        </w:rPr>
        <w:t xml:space="preserve"> zamjen</w:t>
      </w:r>
      <w:r>
        <w:rPr>
          <w:color w:val="000000"/>
        </w:rPr>
        <w:t>ik koji je izabran zajedno s njo</w:t>
      </w:r>
      <w:r w:rsidRPr="0003554A">
        <w:rPr>
          <w:color w:val="000000"/>
        </w:rPr>
        <w:t>m.</w:t>
      </w:r>
    </w:p>
    <w:p w:rsidR="002F6C1B" w:rsidRPr="0003554A" w:rsidRDefault="002F6C1B" w:rsidP="002F6C1B">
      <w:pPr>
        <w:jc w:val="both"/>
        <w:rPr>
          <w:color w:val="000000"/>
        </w:rPr>
      </w:pPr>
    </w:p>
    <w:p w:rsidR="002F6C1B" w:rsidRPr="0003554A" w:rsidRDefault="002F6C1B" w:rsidP="002F6C1B">
      <w:pPr>
        <w:jc w:val="center"/>
        <w:rPr>
          <w:color w:val="000000"/>
        </w:rPr>
      </w:pPr>
      <w:r w:rsidRPr="0003554A">
        <w:rPr>
          <w:color w:val="000000"/>
        </w:rPr>
        <w:t>II.</w:t>
      </w:r>
    </w:p>
    <w:p w:rsidR="002F6C1B" w:rsidRPr="0003554A" w:rsidRDefault="002F6C1B" w:rsidP="002F6C1B">
      <w:pPr>
        <w:jc w:val="center"/>
        <w:rPr>
          <w:color w:val="000000"/>
        </w:rPr>
      </w:pPr>
    </w:p>
    <w:p w:rsidR="002F6C1B" w:rsidRPr="0003554A" w:rsidRDefault="002F6C1B" w:rsidP="002F6C1B">
      <w:pPr>
        <w:ind w:firstLine="708"/>
        <w:jc w:val="both"/>
        <w:rPr>
          <w:color w:val="000000"/>
        </w:rPr>
      </w:pPr>
      <w:r w:rsidRPr="0003554A">
        <w:rPr>
          <w:color w:val="000000"/>
        </w:rPr>
        <w:t xml:space="preserve">Vlada Republike Hrvatske imenovat će, posebnim rješenjem, povjerenika Vlade Republike Hrvatske u Gradu </w:t>
      </w:r>
      <w:r>
        <w:rPr>
          <w:color w:val="000000"/>
        </w:rPr>
        <w:t>Orahovici</w:t>
      </w:r>
      <w:r w:rsidRPr="0003554A">
        <w:rPr>
          <w:color w:val="000000"/>
        </w:rPr>
        <w:t xml:space="preserve"> za obavljanje poslova iz nadležnosti Gradskog vijeća i gradonačelnika </w:t>
      </w:r>
      <w:r>
        <w:rPr>
          <w:color w:val="000000"/>
        </w:rPr>
        <w:t>Grada Orahovice</w:t>
      </w:r>
      <w:r w:rsidRPr="0003554A">
        <w:rPr>
          <w:color w:val="000000"/>
        </w:rPr>
        <w:t>.</w:t>
      </w:r>
    </w:p>
    <w:p w:rsidR="002F6C1B" w:rsidRPr="0003554A" w:rsidRDefault="002F6C1B" w:rsidP="002F6C1B">
      <w:pPr>
        <w:jc w:val="both"/>
        <w:rPr>
          <w:color w:val="000000"/>
        </w:rPr>
      </w:pPr>
    </w:p>
    <w:p w:rsidR="002F6C1B" w:rsidRPr="0003554A" w:rsidRDefault="002F6C1B" w:rsidP="002F6C1B">
      <w:pPr>
        <w:jc w:val="center"/>
        <w:rPr>
          <w:color w:val="000000"/>
        </w:rPr>
      </w:pPr>
      <w:r w:rsidRPr="0003554A">
        <w:rPr>
          <w:color w:val="000000"/>
        </w:rPr>
        <w:t>III.</w:t>
      </w:r>
    </w:p>
    <w:p w:rsidR="002F6C1B" w:rsidRPr="0003554A" w:rsidRDefault="002F6C1B" w:rsidP="002F6C1B">
      <w:pPr>
        <w:jc w:val="center"/>
        <w:rPr>
          <w:color w:val="000000"/>
        </w:rPr>
      </w:pPr>
    </w:p>
    <w:p w:rsidR="002F6C1B" w:rsidRPr="0003554A" w:rsidRDefault="002F6C1B" w:rsidP="002F6C1B">
      <w:pPr>
        <w:ind w:firstLine="708"/>
        <w:jc w:val="both"/>
        <w:rPr>
          <w:color w:val="000000"/>
        </w:rPr>
      </w:pPr>
      <w:r w:rsidRPr="0003554A">
        <w:rPr>
          <w:color w:val="000000"/>
        </w:rPr>
        <w:t xml:space="preserve">Sredstva za rad povjerenika Vlade Republike Hrvatske osiguravaju se u proračunu Grada </w:t>
      </w:r>
      <w:r w:rsidRPr="007F2A3C">
        <w:rPr>
          <w:color w:val="000000"/>
        </w:rPr>
        <w:t>Orahovice</w:t>
      </w:r>
      <w:r w:rsidRPr="0003554A">
        <w:rPr>
          <w:color w:val="000000"/>
        </w:rPr>
        <w:t>.</w:t>
      </w:r>
    </w:p>
    <w:p w:rsidR="002F6C1B" w:rsidRPr="0003554A" w:rsidRDefault="002F6C1B" w:rsidP="002F6C1B">
      <w:pPr>
        <w:jc w:val="both"/>
        <w:rPr>
          <w:color w:val="000000"/>
        </w:rPr>
      </w:pPr>
    </w:p>
    <w:p w:rsidR="002F6C1B" w:rsidRPr="0003554A" w:rsidRDefault="002F6C1B" w:rsidP="002F6C1B">
      <w:pPr>
        <w:jc w:val="center"/>
        <w:rPr>
          <w:color w:val="000000"/>
        </w:rPr>
      </w:pPr>
      <w:r w:rsidRPr="0003554A">
        <w:rPr>
          <w:color w:val="000000"/>
        </w:rPr>
        <w:t>IV.</w:t>
      </w:r>
    </w:p>
    <w:p w:rsidR="002F6C1B" w:rsidRPr="0003554A" w:rsidRDefault="002F6C1B" w:rsidP="002F6C1B">
      <w:pPr>
        <w:jc w:val="center"/>
        <w:rPr>
          <w:color w:val="000000"/>
        </w:rPr>
      </w:pPr>
    </w:p>
    <w:p w:rsidR="002F6C1B" w:rsidRPr="0003554A" w:rsidRDefault="002F6C1B" w:rsidP="002F6C1B">
      <w:pPr>
        <w:ind w:firstLine="708"/>
        <w:jc w:val="both"/>
        <w:rPr>
          <w:color w:val="000000"/>
        </w:rPr>
      </w:pPr>
      <w:r w:rsidRPr="0003554A">
        <w:rPr>
          <w:color w:val="000000"/>
        </w:rPr>
        <w:t xml:space="preserve">Stupanjem na snagu ovoga Rješenja prestaje mandat članovima Gradskog vijeća Grada </w:t>
      </w:r>
      <w:r w:rsidRPr="007F2A3C">
        <w:rPr>
          <w:color w:val="000000"/>
        </w:rPr>
        <w:t>Orahovice</w:t>
      </w:r>
      <w:r w:rsidRPr="0003554A">
        <w:rPr>
          <w:color w:val="000000"/>
        </w:rPr>
        <w:t xml:space="preserve"> i mandat </w:t>
      </w:r>
      <w:r w:rsidRPr="007F2A3C">
        <w:rPr>
          <w:color w:val="000000"/>
        </w:rPr>
        <w:t>A</w:t>
      </w:r>
      <w:r>
        <w:rPr>
          <w:color w:val="000000"/>
        </w:rPr>
        <w:t>ne</w:t>
      </w:r>
      <w:r w:rsidRPr="007F2A3C">
        <w:rPr>
          <w:color w:val="000000"/>
        </w:rPr>
        <w:t>-M</w:t>
      </w:r>
      <w:r>
        <w:rPr>
          <w:color w:val="000000"/>
        </w:rPr>
        <w:t>arije</w:t>
      </w:r>
      <w:r w:rsidRPr="007F2A3C">
        <w:rPr>
          <w:color w:val="000000"/>
        </w:rPr>
        <w:t xml:space="preserve"> </w:t>
      </w:r>
      <w:proofErr w:type="spellStart"/>
      <w:r w:rsidRPr="007F2A3C">
        <w:rPr>
          <w:color w:val="000000"/>
        </w:rPr>
        <w:t>P</w:t>
      </w:r>
      <w:r>
        <w:rPr>
          <w:color w:val="000000"/>
        </w:rPr>
        <w:t>etin</w:t>
      </w:r>
      <w:proofErr w:type="spellEnd"/>
      <w:r>
        <w:rPr>
          <w:color w:val="000000"/>
        </w:rPr>
        <w:t>, gradonačelnice</w:t>
      </w:r>
      <w:r w:rsidRPr="0003554A">
        <w:rPr>
          <w:color w:val="000000"/>
        </w:rPr>
        <w:t xml:space="preserve"> Grada </w:t>
      </w:r>
      <w:r w:rsidRPr="007F2A3C">
        <w:rPr>
          <w:color w:val="000000"/>
        </w:rPr>
        <w:t>Orahovice</w:t>
      </w:r>
      <w:r w:rsidRPr="0003554A">
        <w:rPr>
          <w:color w:val="000000"/>
        </w:rPr>
        <w:t xml:space="preserve"> te mandat </w:t>
      </w:r>
      <w:r>
        <w:rPr>
          <w:color w:val="000000"/>
        </w:rPr>
        <w:t xml:space="preserve">Dalibora </w:t>
      </w:r>
      <w:proofErr w:type="spellStart"/>
      <w:r>
        <w:rPr>
          <w:color w:val="000000"/>
        </w:rPr>
        <w:t>Fofonjke</w:t>
      </w:r>
      <w:proofErr w:type="spellEnd"/>
      <w:r>
        <w:rPr>
          <w:color w:val="000000"/>
        </w:rPr>
        <w:t>, zamjenika gradonačelnice</w:t>
      </w:r>
      <w:r w:rsidRPr="0003554A">
        <w:rPr>
          <w:color w:val="000000"/>
        </w:rPr>
        <w:t xml:space="preserve"> Grada </w:t>
      </w:r>
      <w:r w:rsidRPr="007F2A3C">
        <w:rPr>
          <w:color w:val="000000"/>
        </w:rPr>
        <w:t>Orahovice</w:t>
      </w:r>
      <w:r>
        <w:rPr>
          <w:color w:val="000000"/>
        </w:rPr>
        <w:t xml:space="preserve"> koji je izabran zajedno s njo</w:t>
      </w:r>
      <w:r w:rsidRPr="0003554A">
        <w:rPr>
          <w:color w:val="000000"/>
        </w:rPr>
        <w:t>m.</w:t>
      </w:r>
    </w:p>
    <w:p w:rsidR="002F6C1B" w:rsidRPr="0003554A" w:rsidRDefault="002F6C1B" w:rsidP="002F6C1B">
      <w:pPr>
        <w:jc w:val="center"/>
        <w:rPr>
          <w:color w:val="000000"/>
        </w:rPr>
      </w:pPr>
    </w:p>
    <w:p w:rsidR="002F6C1B" w:rsidRPr="0003554A" w:rsidRDefault="002F6C1B" w:rsidP="002F6C1B">
      <w:pPr>
        <w:jc w:val="center"/>
        <w:rPr>
          <w:color w:val="000000"/>
        </w:rPr>
      </w:pPr>
      <w:r w:rsidRPr="0003554A">
        <w:rPr>
          <w:color w:val="000000"/>
        </w:rPr>
        <w:t>V.</w:t>
      </w:r>
    </w:p>
    <w:p w:rsidR="002F6C1B" w:rsidRPr="0003554A" w:rsidRDefault="002F6C1B" w:rsidP="002F6C1B">
      <w:pPr>
        <w:jc w:val="center"/>
        <w:rPr>
          <w:color w:val="000000"/>
        </w:rPr>
      </w:pPr>
    </w:p>
    <w:p w:rsidR="002F6C1B" w:rsidRPr="0003554A" w:rsidRDefault="002F6C1B" w:rsidP="002F6C1B">
      <w:pPr>
        <w:ind w:firstLine="708"/>
        <w:jc w:val="both"/>
        <w:rPr>
          <w:color w:val="000000"/>
        </w:rPr>
      </w:pPr>
      <w:r w:rsidRPr="0003554A">
        <w:rPr>
          <w:color w:val="000000"/>
        </w:rPr>
        <w:t>Ovo Rješenje stupa na snagu danom objave u „Narodnim novinama“.</w:t>
      </w:r>
    </w:p>
    <w:p w:rsidR="002F6C1B" w:rsidRPr="0003554A" w:rsidRDefault="002F6C1B" w:rsidP="002F6C1B">
      <w:pPr>
        <w:jc w:val="both"/>
        <w:rPr>
          <w:color w:val="000000"/>
        </w:rPr>
      </w:pPr>
    </w:p>
    <w:p w:rsidR="002F6C1B" w:rsidRPr="0003554A" w:rsidRDefault="002F6C1B" w:rsidP="002F6C1B">
      <w:pPr>
        <w:overflowPunct w:val="0"/>
        <w:autoSpaceDE w:val="0"/>
        <w:autoSpaceDN w:val="0"/>
        <w:adjustRightInd w:val="0"/>
        <w:jc w:val="both"/>
        <w:textAlignment w:val="baseline"/>
      </w:pPr>
      <w:r w:rsidRPr="0003554A">
        <w:t>Klasa:</w:t>
      </w:r>
    </w:p>
    <w:p w:rsidR="002F6C1B" w:rsidRDefault="002F6C1B" w:rsidP="004720F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proofErr w:type="spellStart"/>
      <w:r w:rsidRPr="0003554A">
        <w:t>Urbroj</w:t>
      </w:r>
      <w:proofErr w:type="spellEnd"/>
      <w:r w:rsidRPr="0003554A">
        <w:t>:</w:t>
      </w:r>
      <w:r w:rsidR="004720F9" w:rsidRPr="0003554A">
        <w:rPr>
          <w:color w:val="000000"/>
        </w:rPr>
        <w:t xml:space="preserve"> </w:t>
      </w:r>
    </w:p>
    <w:p w:rsidR="004720F9" w:rsidRDefault="004720F9" w:rsidP="004720F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4720F9" w:rsidRPr="0003554A" w:rsidRDefault="004720F9" w:rsidP="004720F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Zagreb, </w:t>
      </w:r>
      <w:r>
        <w:rPr>
          <w:color w:val="000000"/>
        </w:rPr>
        <w:tab/>
        <w:t>2020.</w:t>
      </w:r>
    </w:p>
    <w:p w:rsidR="002F6C1B" w:rsidRPr="0003554A" w:rsidRDefault="002F6C1B" w:rsidP="002F6C1B">
      <w:pPr>
        <w:jc w:val="both"/>
        <w:rPr>
          <w:color w:val="000000"/>
        </w:rPr>
      </w:pPr>
    </w:p>
    <w:p w:rsidR="002F6C1B" w:rsidRPr="0003554A" w:rsidRDefault="002F6C1B" w:rsidP="002F6C1B">
      <w:pPr>
        <w:jc w:val="both"/>
        <w:rPr>
          <w:color w:val="000000"/>
        </w:rPr>
      </w:pPr>
    </w:p>
    <w:p w:rsidR="002F6C1B" w:rsidRPr="0003554A" w:rsidRDefault="002F6C1B" w:rsidP="002F6C1B">
      <w:pPr>
        <w:jc w:val="both"/>
        <w:rPr>
          <w:color w:val="000000"/>
        </w:rPr>
      </w:pPr>
    </w:p>
    <w:p w:rsidR="002F6C1B" w:rsidRPr="0003554A" w:rsidRDefault="002F6C1B" w:rsidP="002F6C1B">
      <w:pPr>
        <w:jc w:val="both"/>
        <w:rPr>
          <w:color w:val="000000"/>
        </w:rPr>
      </w:pPr>
    </w:p>
    <w:p w:rsidR="002F6C1B" w:rsidRPr="0003554A" w:rsidRDefault="002F6C1B" w:rsidP="002F6C1B">
      <w:pPr>
        <w:jc w:val="both"/>
        <w:rPr>
          <w:color w:val="000000"/>
        </w:rPr>
      </w:pPr>
    </w:p>
    <w:p w:rsidR="004720F9" w:rsidRDefault="004720F9" w:rsidP="002F6C1B">
      <w:pPr>
        <w:jc w:val="center"/>
        <w:rPr>
          <w:b/>
          <w:spacing w:val="70"/>
          <w:szCs w:val="20"/>
        </w:rPr>
      </w:pPr>
    </w:p>
    <w:p w:rsidR="004720F9" w:rsidRDefault="004720F9" w:rsidP="002F6C1B">
      <w:pPr>
        <w:jc w:val="center"/>
        <w:rPr>
          <w:b/>
          <w:spacing w:val="70"/>
          <w:szCs w:val="20"/>
        </w:rPr>
      </w:pPr>
    </w:p>
    <w:p w:rsidR="004720F9" w:rsidRDefault="004720F9" w:rsidP="002F6C1B">
      <w:pPr>
        <w:jc w:val="center"/>
        <w:rPr>
          <w:b/>
          <w:spacing w:val="70"/>
          <w:szCs w:val="20"/>
        </w:rPr>
      </w:pPr>
    </w:p>
    <w:p w:rsidR="002F6C1B" w:rsidRPr="0003554A" w:rsidRDefault="002F6C1B" w:rsidP="002F6C1B">
      <w:pPr>
        <w:jc w:val="center"/>
        <w:rPr>
          <w:b/>
          <w:spacing w:val="70"/>
          <w:szCs w:val="20"/>
        </w:rPr>
      </w:pPr>
      <w:r w:rsidRPr="0003554A">
        <w:rPr>
          <w:b/>
          <w:spacing w:val="70"/>
          <w:szCs w:val="20"/>
        </w:rPr>
        <w:t>Obrazloženje</w:t>
      </w:r>
    </w:p>
    <w:p w:rsidR="002F6C1B" w:rsidRPr="0003554A" w:rsidRDefault="002F6C1B" w:rsidP="002F6C1B">
      <w:pPr>
        <w:jc w:val="center"/>
        <w:rPr>
          <w:b/>
          <w:spacing w:val="70"/>
          <w:szCs w:val="20"/>
        </w:rPr>
      </w:pPr>
    </w:p>
    <w:p w:rsidR="002F6C1B" w:rsidRPr="0003554A" w:rsidRDefault="002F6C1B" w:rsidP="002F6C1B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szCs w:val="20"/>
        </w:rPr>
      </w:pPr>
      <w:r w:rsidRPr="0003554A">
        <w:rPr>
          <w:szCs w:val="20"/>
        </w:rPr>
        <w:t xml:space="preserve">Ministarstvo </w:t>
      </w:r>
      <w:r>
        <w:rPr>
          <w:szCs w:val="20"/>
        </w:rPr>
        <w:t xml:space="preserve">pravosuđa i </w:t>
      </w:r>
      <w:r w:rsidRPr="0003554A">
        <w:rPr>
          <w:szCs w:val="20"/>
        </w:rPr>
        <w:t xml:space="preserve">uprave podnijelo je Vladi Republike Hrvatske prijedlog za istovremeno raspuštanje Gradskog vijeća Grada </w:t>
      </w:r>
      <w:r w:rsidRPr="007F2A3C">
        <w:rPr>
          <w:szCs w:val="20"/>
        </w:rPr>
        <w:t>Orahovice</w:t>
      </w:r>
      <w:r>
        <w:rPr>
          <w:szCs w:val="20"/>
        </w:rPr>
        <w:t xml:space="preserve"> i razrješenje gradonačelnice</w:t>
      </w:r>
      <w:r w:rsidRPr="0003554A">
        <w:rPr>
          <w:szCs w:val="20"/>
        </w:rPr>
        <w:t xml:space="preserve"> Grada </w:t>
      </w:r>
      <w:r w:rsidRPr="007F2A3C">
        <w:rPr>
          <w:szCs w:val="20"/>
        </w:rPr>
        <w:t>Orahovice</w:t>
      </w:r>
      <w:r>
        <w:rPr>
          <w:szCs w:val="20"/>
        </w:rPr>
        <w:t xml:space="preserve"> i njezinog</w:t>
      </w:r>
      <w:r w:rsidRPr="0003554A">
        <w:rPr>
          <w:szCs w:val="20"/>
        </w:rPr>
        <w:t xml:space="preserve"> zamjenika koji je</w:t>
      </w:r>
      <w:r>
        <w:rPr>
          <w:szCs w:val="20"/>
        </w:rPr>
        <w:t xml:space="preserve"> izabran zajedno s njo</w:t>
      </w:r>
      <w:r w:rsidRPr="0003554A">
        <w:rPr>
          <w:szCs w:val="20"/>
        </w:rPr>
        <w:t>m, temeljem odredbe članka 85.a Zakona o lokalnoj i područnoj (regionalnoj) samoupravi.</w:t>
      </w:r>
    </w:p>
    <w:p w:rsidR="002F6C1B" w:rsidRDefault="002F6C1B" w:rsidP="002F6C1B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Cs w:val="20"/>
        </w:rPr>
      </w:pPr>
      <w:r w:rsidRPr="0003554A">
        <w:rPr>
          <w:szCs w:val="20"/>
        </w:rPr>
        <w:t xml:space="preserve">U prijedlogu Ministarstva </w:t>
      </w:r>
      <w:r w:rsidRPr="00CD484A">
        <w:rPr>
          <w:szCs w:val="20"/>
        </w:rPr>
        <w:t xml:space="preserve">pravosuđa i </w:t>
      </w:r>
      <w:r w:rsidRPr="0003554A">
        <w:rPr>
          <w:szCs w:val="20"/>
        </w:rPr>
        <w:t xml:space="preserve">uprave navedeno je da je slijedom obavijesti </w:t>
      </w:r>
      <w:r>
        <w:rPr>
          <w:szCs w:val="20"/>
        </w:rPr>
        <w:t xml:space="preserve">Jedinstvenog upravnog odjela Grada Orahovice od 12. studenoga 2020. godine (KLASA: 400-01/20-01/8, URBROJ: 2189/12-02/01-20-1), utvrđeno da u Gradu Orahovici, </w:t>
      </w:r>
      <w:r w:rsidRPr="00280738">
        <w:rPr>
          <w:szCs w:val="20"/>
        </w:rPr>
        <w:t xml:space="preserve">nakon raspuštanja </w:t>
      </w:r>
      <w:r>
        <w:rPr>
          <w:szCs w:val="20"/>
        </w:rPr>
        <w:t>Gradskog vijeća</w:t>
      </w:r>
      <w:r w:rsidRPr="00280738">
        <w:rPr>
          <w:szCs w:val="20"/>
        </w:rPr>
        <w:t xml:space="preserve"> iz razloga </w:t>
      </w:r>
      <w:r>
        <w:rPr>
          <w:szCs w:val="20"/>
        </w:rPr>
        <w:t xml:space="preserve">što u zakonom utvrđenom roku nije bio donesen proračun za 2020. godinu ni odluka o privremenom financiranju, novoizabrano Gradsko vijeće nije donijelo proračun ni u </w:t>
      </w:r>
      <w:r w:rsidRPr="00280738">
        <w:rPr>
          <w:szCs w:val="20"/>
        </w:rPr>
        <w:t>roku od 90 dana od konstituiranja</w:t>
      </w:r>
      <w:r>
        <w:rPr>
          <w:szCs w:val="20"/>
        </w:rPr>
        <w:t>.</w:t>
      </w:r>
    </w:p>
    <w:p w:rsidR="002F6C1B" w:rsidRDefault="002F6C1B" w:rsidP="002F6C1B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Cs w:val="20"/>
        </w:rPr>
      </w:pPr>
      <w:r>
        <w:rPr>
          <w:szCs w:val="20"/>
        </w:rPr>
        <w:t xml:space="preserve">Naime, Vlada Republike Hrvatske je Rješenjem o raspuštanju Gradskog vijeća Grada Orahovice od 6. veljače 2020. („Narodne novine“, broj 15/20), na temelju članka 84. stavka 1. točke 7. </w:t>
      </w:r>
      <w:r w:rsidRPr="00280738">
        <w:rPr>
          <w:szCs w:val="20"/>
        </w:rPr>
        <w:t>Zakona o lokalnoj i područnoj (regionalnoj) samoupravi</w:t>
      </w:r>
      <w:r>
        <w:rPr>
          <w:szCs w:val="20"/>
        </w:rPr>
        <w:t xml:space="preserve"> raspustila to Vijeće jer</w:t>
      </w:r>
      <w:r w:rsidRPr="007902E5">
        <w:t xml:space="preserve"> </w:t>
      </w:r>
      <w:r w:rsidRPr="007902E5">
        <w:rPr>
          <w:szCs w:val="20"/>
        </w:rPr>
        <w:t>u tekućoj godini</w:t>
      </w:r>
      <w:r>
        <w:rPr>
          <w:szCs w:val="20"/>
        </w:rPr>
        <w:t>, odnosno do konca 2019. godine nije donijelo proračun za 2020. godinu niti odluka o privremenom financiranju.</w:t>
      </w:r>
    </w:p>
    <w:p w:rsidR="002F6C1B" w:rsidRDefault="002F6C1B" w:rsidP="002F6C1B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Cs w:val="20"/>
        </w:rPr>
      </w:pPr>
      <w:r>
        <w:rPr>
          <w:szCs w:val="20"/>
        </w:rPr>
        <w:t xml:space="preserve">Prijevremeni izbori za članove Gradskog vijeća Grada Orahovice održani su 12. srpnja 2020. godine, slijedom Odluke Vlade Republike Hrvatske </w:t>
      </w:r>
      <w:r w:rsidRPr="007902E5">
        <w:rPr>
          <w:szCs w:val="20"/>
        </w:rPr>
        <w:t>o raspis</w:t>
      </w:r>
      <w:r>
        <w:rPr>
          <w:szCs w:val="20"/>
        </w:rPr>
        <w:t>ivanju prijevremenih izbora za Gradsko vijeće Grada O</w:t>
      </w:r>
      <w:r w:rsidRPr="007902E5">
        <w:rPr>
          <w:szCs w:val="20"/>
        </w:rPr>
        <w:t>rahovice</w:t>
      </w:r>
      <w:r>
        <w:rPr>
          <w:szCs w:val="20"/>
        </w:rPr>
        <w:t xml:space="preserve"> </w:t>
      </w:r>
      <w:r w:rsidRPr="00436D01">
        <w:rPr>
          <w:szCs w:val="20"/>
        </w:rPr>
        <w:t xml:space="preserve">(„Narodne novine“, broj </w:t>
      </w:r>
      <w:r>
        <w:rPr>
          <w:szCs w:val="20"/>
        </w:rPr>
        <w:t>66</w:t>
      </w:r>
      <w:r w:rsidRPr="00436D01">
        <w:rPr>
          <w:szCs w:val="20"/>
        </w:rPr>
        <w:t>/20)</w:t>
      </w:r>
      <w:r>
        <w:rPr>
          <w:szCs w:val="20"/>
        </w:rPr>
        <w:t xml:space="preserve"> te je Gradsko vijeće konstituirano dana 13. kolovoza 2020. godine.</w:t>
      </w:r>
    </w:p>
    <w:p w:rsidR="002F6C1B" w:rsidRDefault="002F6C1B" w:rsidP="002F6C1B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Cs w:val="20"/>
        </w:rPr>
      </w:pPr>
      <w:r>
        <w:rPr>
          <w:szCs w:val="20"/>
        </w:rPr>
        <w:t>Odredbama članka</w:t>
      </w:r>
      <w:r w:rsidRPr="00C45337">
        <w:rPr>
          <w:szCs w:val="20"/>
        </w:rPr>
        <w:t xml:space="preserve"> 85.a </w:t>
      </w:r>
      <w:r w:rsidRPr="0003554A">
        <w:rPr>
          <w:szCs w:val="20"/>
        </w:rPr>
        <w:t xml:space="preserve">Zakona o lokalnoj i područnoj (regionalnoj) samoupravi propisano je </w:t>
      </w:r>
      <w:r w:rsidRPr="0003554A">
        <w:t>da</w:t>
      </w:r>
      <w:r>
        <w:t xml:space="preserve"> će n</w:t>
      </w:r>
      <w:r w:rsidRPr="00C45337">
        <w:rPr>
          <w:szCs w:val="20"/>
        </w:rPr>
        <w:t>a prijedlog tijela državne uprave nadležnog za lokalnu i područnu (regionalnu) samoupravu Vlada Republike Hrvatske istovremeno raspustiti predstavničko tijelo i razriješiti općinskog načelnika, gradonačelnika, odnosno župana i njihove zamjenike koji su</w:t>
      </w:r>
      <w:r>
        <w:rPr>
          <w:szCs w:val="20"/>
        </w:rPr>
        <w:t xml:space="preserve"> izabrani zajedno s njima </w:t>
      </w:r>
      <w:r w:rsidRPr="00C45337">
        <w:rPr>
          <w:szCs w:val="20"/>
        </w:rPr>
        <w:t>ako nakon raspuštanja predstavničkog tijela iz razloga navedenih u članku 84. stavku 1. točki 7. ovoga Zakona novoizabrano predstavničko tijelo ne donese proračun u ro</w:t>
      </w:r>
      <w:r>
        <w:rPr>
          <w:szCs w:val="20"/>
        </w:rPr>
        <w:t>ku od 90 dana od konstituiranja.</w:t>
      </w:r>
    </w:p>
    <w:p w:rsidR="002F6C1B" w:rsidRDefault="002F6C1B" w:rsidP="002F6C1B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Cs w:val="20"/>
        </w:rPr>
      </w:pPr>
      <w:r>
        <w:rPr>
          <w:szCs w:val="20"/>
        </w:rPr>
        <w:t>Krajnji rok za donošenje proračuna Grada Orahovice bio je 11. studenoga 2020. te u istome proračun nije donesen.</w:t>
      </w:r>
    </w:p>
    <w:p w:rsidR="002F6C1B" w:rsidRDefault="002F6C1B" w:rsidP="002F6C1B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szCs w:val="20"/>
        </w:rPr>
      </w:pPr>
      <w:r w:rsidRPr="0003554A">
        <w:rPr>
          <w:szCs w:val="20"/>
        </w:rPr>
        <w:t xml:space="preserve">Slijedom odredbe članka 8. Zakona o lokalnim </w:t>
      </w:r>
      <w:r>
        <w:rPr>
          <w:szCs w:val="20"/>
        </w:rPr>
        <w:t>izborima („Narodne novine“, br.</w:t>
      </w:r>
      <w:r w:rsidRPr="0003554A">
        <w:rPr>
          <w:szCs w:val="20"/>
        </w:rPr>
        <w:t xml:space="preserve"> </w:t>
      </w:r>
      <w:r w:rsidRPr="00D44A16">
        <w:rPr>
          <w:szCs w:val="20"/>
        </w:rPr>
        <w:t>144/12, 121/16, 98/19 i 42/20</w:t>
      </w:r>
      <w:r w:rsidRPr="0003554A">
        <w:rPr>
          <w:szCs w:val="20"/>
        </w:rPr>
        <w:t>), mandat članova predstavničkih tijela jedinice lokalne, odnosno područne (regionalne) samouprave izabranih na redovnim izborima traje do stupanja na snagu odluke Vlade Republike Hrvatske o raspuštanju predstavničkih tijela, sukladno zakonu kojim se uređuje lokalna i područna (regionalna) samouprava. U skladu s istom odredbom, mandat općinskog načelnika, gradonačelnika, odnosno župana i njegovog zamjenika koje je Vlada Republike Hrvatske razriješila istovremeno kada je i raspustila predstavničko tijelo u toj jedinici, traje do stupanja na snagu odluke Vlade o raspuštanju predstavničkog tijela i razrješenju općinskog načelnika, gradonačelnika, odnosno župana.</w:t>
      </w:r>
    </w:p>
    <w:p w:rsidR="002F6C1B" w:rsidRDefault="002F6C1B" w:rsidP="002F6C1B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szCs w:val="20"/>
        </w:rPr>
      </w:pPr>
      <w:r>
        <w:rPr>
          <w:szCs w:val="20"/>
        </w:rPr>
        <w:t>Što se tiče održavanja prijevremenih lokalnih izbora, sukladno odredbama članka 7.</w:t>
      </w:r>
      <w:r w:rsidRPr="00D44A16">
        <w:t xml:space="preserve"> </w:t>
      </w:r>
      <w:r w:rsidRPr="00D44A16">
        <w:rPr>
          <w:szCs w:val="20"/>
        </w:rPr>
        <w:t>Zakona o lokalnim izborima</w:t>
      </w:r>
      <w:r>
        <w:rPr>
          <w:szCs w:val="20"/>
        </w:rPr>
        <w:t>, p</w:t>
      </w:r>
      <w:r w:rsidRPr="00D44A16">
        <w:rPr>
          <w:szCs w:val="20"/>
        </w:rPr>
        <w:t>rijevremeni izbori za članove predstavničkog tijela i za općinskog načelnika, gradonačelnika, odnosno župana u slučaju istovremenog raspuštanja predstavničkog tijela i razrješenja općinskog načelnika, gradonačelnika, odnosno župana održavaju se istodobno, u roku od 90 dana od istovremenog raspuštanja predstavničkog tijela i razrješenja općinskog načelnika,</w:t>
      </w:r>
      <w:r>
        <w:rPr>
          <w:szCs w:val="20"/>
        </w:rPr>
        <w:t xml:space="preserve"> gradonačelnika, odnosno župana, no, a</w:t>
      </w:r>
      <w:r w:rsidRPr="00D44A16">
        <w:rPr>
          <w:szCs w:val="20"/>
        </w:rPr>
        <w:t xml:space="preserve">ko bi se </w:t>
      </w:r>
      <w:r>
        <w:rPr>
          <w:szCs w:val="20"/>
        </w:rPr>
        <w:t xml:space="preserve">ti </w:t>
      </w:r>
      <w:r w:rsidRPr="00D44A16">
        <w:rPr>
          <w:szCs w:val="20"/>
        </w:rPr>
        <w:t>prijevremeni izbori trebali održati u kalendarskoj godini u kojoj se održavaju redovni izbori, a prije njihovog održavanja, u toj se jedinici prijevremeni izbori neće održati.</w:t>
      </w:r>
    </w:p>
    <w:p w:rsidR="002F6C1B" w:rsidRDefault="002F6C1B" w:rsidP="002F6C1B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szCs w:val="20"/>
        </w:rPr>
      </w:pPr>
      <w:r>
        <w:rPr>
          <w:szCs w:val="20"/>
        </w:rPr>
        <w:lastRenderedPageBreak/>
        <w:t xml:space="preserve">Stoga, s obzirom da se redovni lokalni izbori održavaju 16. svibnja 2021. godine te bi se, u konkretnom slučaju, prijevremeni izbori trebali održati u sljedećoj godini, odnosno </w:t>
      </w:r>
      <w:r w:rsidRPr="001B3B09">
        <w:rPr>
          <w:szCs w:val="20"/>
        </w:rPr>
        <w:t xml:space="preserve">u kalendarskoj godini u kojoj se održavaju redovni izbori, a prije njihovog održavanja, u </w:t>
      </w:r>
      <w:r>
        <w:rPr>
          <w:szCs w:val="20"/>
        </w:rPr>
        <w:t>Gradu Orahovici</w:t>
      </w:r>
      <w:r w:rsidRPr="001B3B09">
        <w:rPr>
          <w:szCs w:val="20"/>
        </w:rPr>
        <w:t xml:space="preserve"> prijevremeni izbori </w:t>
      </w:r>
      <w:r>
        <w:rPr>
          <w:szCs w:val="20"/>
        </w:rPr>
        <w:t xml:space="preserve">se </w:t>
      </w:r>
      <w:r w:rsidRPr="001B3B09">
        <w:rPr>
          <w:szCs w:val="20"/>
        </w:rPr>
        <w:t>neće održati</w:t>
      </w:r>
      <w:r>
        <w:rPr>
          <w:szCs w:val="20"/>
        </w:rPr>
        <w:t>.</w:t>
      </w:r>
    </w:p>
    <w:p w:rsidR="002F6C1B" w:rsidRPr="0003554A" w:rsidRDefault="002F6C1B" w:rsidP="002F6C1B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szCs w:val="20"/>
        </w:rPr>
      </w:pPr>
      <w:r w:rsidRPr="0003554A">
        <w:rPr>
          <w:szCs w:val="20"/>
        </w:rPr>
        <w:t>Sukladno članku 85.c Zakona o lokalnoj i područnoj (regionalnoj) samoupravi, rješenje Vlade Republike Hrvatske o istovremenom raspuštanju predstavničkog tijela i razrješenju općinskog načelnika, gradonačelnika, odnosno župana stupa na snagu danom objave u „Narodnim novinama“.</w:t>
      </w:r>
    </w:p>
    <w:p w:rsidR="002F6C1B" w:rsidRDefault="002F6C1B" w:rsidP="002F6C1B">
      <w:pPr>
        <w:overflowPunct w:val="0"/>
        <w:autoSpaceDE w:val="0"/>
        <w:autoSpaceDN w:val="0"/>
        <w:adjustRightInd w:val="0"/>
        <w:spacing w:before="120"/>
        <w:ind w:firstLine="720"/>
        <w:jc w:val="both"/>
        <w:textAlignment w:val="baseline"/>
        <w:rPr>
          <w:szCs w:val="20"/>
        </w:rPr>
      </w:pPr>
      <w:r w:rsidRPr="0003554A">
        <w:rPr>
          <w:szCs w:val="20"/>
        </w:rPr>
        <w:t>Slijedom svega navedenog</w:t>
      </w:r>
      <w:r>
        <w:rPr>
          <w:szCs w:val="20"/>
        </w:rPr>
        <w:t xml:space="preserve">, Vlada Republike Hrvatske donijela je Rješenje </w:t>
      </w:r>
      <w:r>
        <w:t>o istovremenom raspuštanju Gradskog vijeća Grada O</w:t>
      </w:r>
      <w:r w:rsidRPr="002F6C1B">
        <w:t>rahovic</w:t>
      </w:r>
      <w:r>
        <w:t>e i razrješenju gradonačelnice Grada O</w:t>
      </w:r>
      <w:r w:rsidRPr="002F6C1B">
        <w:t>rahovice i njezinog zamjenika koji je izabran zajedno s njom</w:t>
      </w:r>
      <w:r>
        <w:t>.</w:t>
      </w:r>
    </w:p>
    <w:p w:rsidR="002F6C1B" w:rsidRPr="0003554A" w:rsidRDefault="002F6C1B" w:rsidP="002F6C1B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2F6C1B" w:rsidRPr="0003554A" w:rsidRDefault="002F6C1B" w:rsidP="002F6C1B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2F6C1B" w:rsidRPr="0003554A" w:rsidRDefault="002F6C1B" w:rsidP="002F6C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  <w:u w:val="single"/>
        </w:rPr>
      </w:pPr>
      <w:r w:rsidRPr="0003554A">
        <w:rPr>
          <w:szCs w:val="20"/>
        </w:rPr>
        <w:tab/>
      </w:r>
      <w:r w:rsidRPr="0003554A">
        <w:rPr>
          <w:b/>
          <w:szCs w:val="20"/>
          <w:u w:val="single"/>
        </w:rPr>
        <w:t>Uputa o pravnom lijeku:</w:t>
      </w:r>
    </w:p>
    <w:p w:rsidR="002F6C1B" w:rsidRPr="0003554A" w:rsidRDefault="002F6C1B" w:rsidP="002F6C1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Cs w:val="20"/>
        </w:rPr>
      </w:pPr>
      <w:r w:rsidRPr="0003554A">
        <w:rPr>
          <w:szCs w:val="20"/>
        </w:rPr>
        <w:tab/>
        <w:t>Protiv ovog Rješenja, temeljem članka 85.c stavka 2. Zakona o lok</w:t>
      </w:r>
      <w:r>
        <w:rPr>
          <w:szCs w:val="20"/>
        </w:rPr>
        <w:t xml:space="preserve">alnoj i područnoj (regionalnoj) </w:t>
      </w:r>
      <w:r w:rsidRPr="0003554A">
        <w:rPr>
          <w:szCs w:val="20"/>
        </w:rPr>
        <w:t xml:space="preserve">samoupravi, predsjednik raspuštenog </w:t>
      </w:r>
      <w:r>
        <w:rPr>
          <w:szCs w:val="20"/>
        </w:rPr>
        <w:t>Gradskog vijeća i razriješena</w:t>
      </w:r>
      <w:r w:rsidRPr="0003554A">
        <w:rPr>
          <w:szCs w:val="20"/>
        </w:rPr>
        <w:t xml:space="preserve"> </w:t>
      </w:r>
      <w:r>
        <w:rPr>
          <w:szCs w:val="20"/>
        </w:rPr>
        <w:t>gradonačelnica</w:t>
      </w:r>
      <w:r w:rsidRPr="0003554A">
        <w:rPr>
          <w:szCs w:val="20"/>
        </w:rPr>
        <w:t xml:space="preserve"> mogu podnijeti tužbu Visokom upravnom sudu Republike Hrvatske, u roku od 8 dana od dana objave Rješenja.</w:t>
      </w:r>
    </w:p>
    <w:p w:rsidR="002F6C1B" w:rsidRPr="0003554A" w:rsidRDefault="002F6C1B" w:rsidP="002F6C1B">
      <w:pPr>
        <w:jc w:val="center"/>
      </w:pPr>
    </w:p>
    <w:p w:rsidR="002F6C1B" w:rsidRPr="0003554A" w:rsidRDefault="002F6C1B" w:rsidP="002F6C1B"/>
    <w:p w:rsidR="002F6C1B" w:rsidRPr="0003554A" w:rsidRDefault="002F6C1B" w:rsidP="002F6C1B"/>
    <w:p w:rsidR="00BB2291" w:rsidRPr="00BB2291" w:rsidRDefault="00BB2291" w:rsidP="00DA0EC9">
      <w:pPr>
        <w:jc w:val="both"/>
      </w:pPr>
    </w:p>
    <w:sectPr w:rsidR="00BB2291" w:rsidRPr="00BB2291" w:rsidSect="000350D9">
      <w:type w:val="continuous"/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CB" w:rsidRDefault="005B23CB">
      <w:r>
        <w:separator/>
      </w:r>
    </w:p>
  </w:endnote>
  <w:endnote w:type="continuationSeparator" w:id="0">
    <w:p w:rsidR="005B23CB" w:rsidRDefault="005B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BB2291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CB" w:rsidRDefault="005B23CB">
      <w:r>
        <w:separator/>
      </w:r>
    </w:p>
  </w:footnote>
  <w:footnote w:type="continuationSeparator" w:id="0">
    <w:p w:rsidR="005B23CB" w:rsidRDefault="005B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91"/>
    <w:rsid w:val="000B4BB4"/>
    <w:rsid w:val="0019757D"/>
    <w:rsid w:val="002F6C1B"/>
    <w:rsid w:val="003447C0"/>
    <w:rsid w:val="00411F89"/>
    <w:rsid w:val="004720F9"/>
    <w:rsid w:val="004F759F"/>
    <w:rsid w:val="005B23CB"/>
    <w:rsid w:val="006547AA"/>
    <w:rsid w:val="006935BB"/>
    <w:rsid w:val="006A6452"/>
    <w:rsid w:val="00980747"/>
    <w:rsid w:val="009B139F"/>
    <w:rsid w:val="00AA0D10"/>
    <w:rsid w:val="00AB37BB"/>
    <w:rsid w:val="00AB57AE"/>
    <w:rsid w:val="00B57C36"/>
    <w:rsid w:val="00B76B96"/>
    <w:rsid w:val="00BB2291"/>
    <w:rsid w:val="00D27727"/>
    <w:rsid w:val="00DA0EC9"/>
    <w:rsid w:val="00E15F5A"/>
    <w:rsid w:val="00F0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02D00"/>
  <w15:docId w15:val="{739AFF82-51FE-4D9C-BD8D-6BD38C8E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22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29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BB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27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9678">
    <w:name w:val="box_459678"/>
    <w:basedOn w:val="Normal"/>
    <w:rsid w:val="00DA0EC9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DA0EC9"/>
    <w:pPr>
      <w:spacing w:before="100" w:beforeAutospacing="1" w:after="100" w:afterAutospacing="1"/>
    </w:pPr>
  </w:style>
  <w:style w:type="paragraph" w:customStyle="1" w:styleId="box458347">
    <w:name w:val="box_458347"/>
    <w:basedOn w:val="Normal"/>
    <w:rsid w:val="009B139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B13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39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Serdar</dc:creator>
  <cp:lastModifiedBy>Sanja Duspara</cp:lastModifiedBy>
  <cp:revision>3</cp:revision>
  <cp:lastPrinted>2020-12-15T12:07:00Z</cp:lastPrinted>
  <dcterms:created xsi:type="dcterms:W3CDTF">2020-12-15T11:53:00Z</dcterms:created>
  <dcterms:modified xsi:type="dcterms:W3CDTF">2020-12-15T15:03:00Z</dcterms:modified>
</cp:coreProperties>
</file>